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7717FC" w:rsidRDefault="007717FC" w:rsidP="007717FC">
      <w:pPr>
        <w:jc w:val="right"/>
        <w:rPr>
          <w:color w:val="808080" w:themeColor="background1" w:themeShade="80"/>
          <w:sz w:val="32"/>
          <w:szCs w:val="32"/>
        </w:rPr>
      </w:pPr>
      <w:r w:rsidRPr="007717FC">
        <w:rPr>
          <w:color w:val="808080" w:themeColor="background1" w:themeShade="80"/>
          <w:sz w:val="32"/>
          <w:szCs w:val="32"/>
        </w:rPr>
        <w:t>МАТРИЦА ЭЙЗЕНХАУЭ</w:t>
      </w:r>
      <w:bookmarkStart w:id="0" w:name="_GoBack"/>
      <w:bookmarkEnd w:id="0"/>
      <w:r w:rsidRPr="007717FC">
        <w:rPr>
          <w:color w:val="808080" w:themeColor="background1" w:themeShade="80"/>
          <w:sz w:val="32"/>
          <w:szCs w:val="32"/>
        </w:rPr>
        <w:t>РА</w:t>
      </w:r>
    </w:p>
    <w:tbl>
      <w:tblPr>
        <w:tblStyle w:val="a3"/>
        <w:tblW w:w="5000" w:type="pct"/>
        <w:tblBorders>
          <w:top w:val="single" w:sz="48" w:space="0" w:color="C00000"/>
          <w:left w:val="single" w:sz="48" w:space="0" w:color="C00000"/>
          <w:bottom w:val="single" w:sz="48" w:space="0" w:color="C00000"/>
          <w:right w:val="single" w:sz="48" w:space="0" w:color="C00000"/>
          <w:insideH w:val="single" w:sz="48" w:space="0" w:color="C00000"/>
          <w:insideV w:val="single" w:sz="48" w:space="0" w:color="C00000"/>
        </w:tblBorders>
        <w:tblLook w:val="04A0" w:firstRow="1" w:lastRow="0" w:firstColumn="1" w:lastColumn="0" w:noHBand="0" w:noVBand="1"/>
      </w:tblPr>
      <w:tblGrid>
        <w:gridCol w:w="1216"/>
        <w:gridCol w:w="7031"/>
        <w:gridCol w:w="7031"/>
      </w:tblGrid>
      <w:tr w:rsidR="007717FC" w:rsidRPr="007717FC" w:rsidTr="007717FC">
        <w:trPr>
          <w:trHeight w:val="979"/>
        </w:trPr>
        <w:tc>
          <w:tcPr>
            <w:tcW w:w="398" w:type="pct"/>
            <w:shd w:val="clear" w:color="auto" w:fill="C00000"/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01" w:type="pct"/>
            <w:tcBorders>
              <w:bottom w:val="single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  <w:sz w:val="56"/>
                <w:szCs w:val="56"/>
              </w:rPr>
            </w:pPr>
            <w:r w:rsidRPr="007717FC">
              <w:rPr>
                <w:rFonts w:ascii="Tahoma" w:hAnsi="Tahoma" w:cs="Tahoma"/>
                <w:sz w:val="56"/>
                <w:szCs w:val="56"/>
              </w:rPr>
              <w:t>СРОЧНЫЕ ДЕЛА</w:t>
            </w:r>
          </w:p>
        </w:tc>
        <w:tc>
          <w:tcPr>
            <w:tcW w:w="2301" w:type="pct"/>
            <w:tcBorders>
              <w:bottom w:val="single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  <w:sz w:val="56"/>
                <w:szCs w:val="56"/>
              </w:rPr>
            </w:pPr>
            <w:r w:rsidRPr="007717FC">
              <w:rPr>
                <w:rFonts w:ascii="Tahoma" w:hAnsi="Tahoma" w:cs="Tahoma"/>
                <w:sz w:val="56"/>
                <w:szCs w:val="56"/>
              </w:rPr>
              <w:t>НЕСРОЧНЫЕ ДЕЛА</w:t>
            </w:r>
          </w:p>
        </w:tc>
      </w:tr>
      <w:tr w:rsidR="007717FC" w:rsidRPr="007717FC" w:rsidTr="007717FC">
        <w:trPr>
          <w:cantSplit/>
          <w:trHeight w:val="4102"/>
        </w:trPr>
        <w:tc>
          <w:tcPr>
            <w:tcW w:w="398" w:type="pct"/>
            <w:textDirection w:val="btLr"/>
            <w:vAlign w:val="center"/>
          </w:tcPr>
          <w:p w:rsidR="007717FC" w:rsidRPr="007717FC" w:rsidRDefault="007717FC" w:rsidP="007717FC">
            <w:pPr>
              <w:ind w:left="113" w:right="113"/>
              <w:jc w:val="center"/>
              <w:rPr>
                <w:rFonts w:ascii="Tahoma" w:hAnsi="Tahoma" w:cs="Tahoma"/>
                <w:sz w:val="56"/>
                <w:szCs w:val="56"/>
              </w:rPr>
            </w:pPr>
            <w:r w:rsidRPr="007717FC">
              <w:rPr>
                <w:rFonts w:ascii="Tahoma" w:hAnsi="Tahoma" w:cs="Tahoma"/>
                <w:sz w:val="56"/>
                <w:szCs w:val="56"/>
              </w:rPr>
              <w:t>ВАЖНЫЕ</w:t>
            </w:r>
          </w:p>
        </w:tc>
        <w:tc>
          <w:tcPr>
            <w:tcW w:w="2301" w:type="pct"/>
            <w:tcBorders>
              <w:bottom w:val="dotted" w:sz="48" w:space="0" w:color="C00000"/>
              <w:right w:val="dotted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01" w:type="pct"/>
            <w:tcBorders>
              <w:left w:val="dotted" w:sz="48" w:space="0" w:color="C00000"/>
              <w:bottom w:val="dotted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</w:rPr>
            </w:pPr>
          </w:p>
        </w:tc>
      </w:tr>
      <w:tr w:rsidR="007717FC" w:rsidRPr="007717FC" w:rsidTr="007717FC">
        <w:trPr>
          <w:cantSplit/>
          <w:trHeight w:val="4102"/>
        </w:trPr>
        <w:tc>
          <w:tcPr>
            <w:tcW w:w="398" w:type="pct"/>
            <w:textDirection w:val="btLr"/>
            <w:vAlign w:val="center"/>
          </w:tcPr>
          <w:p w:rsidR="007717FC" w:rsidRPr="007717FC" w:rsidRDefault="007717FC" w:rsidP="007717FC">
            <w:pPr>
              <w:ind w:left="113" w:right="113"/>
              <w:jc w:val="center"/>
              <w:rPr>
                <w:rFonts w:ascii="Tahoma" w:hAnsi="Tahoma" w:cs="Tahoma"/>
                <w:sz w:val="56"/>
                <w:szCs w:val="56"/>
              </w:rPr>
            </w:pPr>
            <w:r w:rsidRPr="007717FC">
              <w:rPr>
                <w:rFonts w:ascii="Tahoma" w:hAnsi="Tahoma" w:cs="Tahoma"/>
                <w:sz w:val="56"/>
                <w:szCs w:val="56"/>
              </w:rPr>
              <w:t>НЕВАЖНЫЕ</w:t>
            </w:r>
          </w:p>
        </w:tc>
        <w:tc>
          <w:tcPr>
            <w:tcW w:w="2301" w:type="pct"/>
            <w:tcBorders>
              <w:top w:val="dotted" w:sz="48" w:space="0" w:color="C00000"/>
              <w:right w:val="dotted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01" w:type="pct"/>
            <w:tcBorders>
              <w:top w:val="dotted" w:sz="48" w:space="0" w:color="C00000"/>
              <w:left w:val="dotted" w:sz="48" w:space="0" w:color="C00000"/>
            </w:tcBorders>
            <w:vAlign w:val="center"/>
          </w:tcPr>
          <w:p w:rsidR="007717FC" w:rsidRPr="007717FC" w:rsidRDefault="007717FC" w:rsidP="007717FC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7717FC" w:rsidRDefault="007717FC"/>
    <w:sectPr w:rsidR="007717FC" w:rsidSect="007717FC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FC"/>
    <w:rsid w:val="003D409A"/>
    <w:rsid w:val="007717FC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4D85"/>
  <w15:chartTrackingRefBased/>
  <w15:docId w15:val="{199D45F2-CAEE-444B-ACC7-7AD9B5E2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2020-02-02T09:11:00Z</dcterms:created>
  <dcterms:modified xsi:type="dcterms:W3CDTF">2020-02-02T09:20:00Z</dcterms:modified>
</cp:coreProperties>
</file>